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B2" w:rsidRDefault="009415B2" w:rsidP="009415B2">
      <w:pPr>
        <w:ind w:left="2750" w:right="2698"/>
        <w:rPr>
          <w:sz w:val="24"/>
          <w:szCs w:val="24"/>
        </w:rPr>
      </w:pPr>
    </w:p>
    <w:p w:rsidR="009415B2" w:rsidRDefault="009415B2" w:rsidP="009415B2">
      <w:pPr>
        <w:ind w:left="6804"/>
        <w:rPr>
          <w:sz w:val="24"/>
          <w:szCs w:val="24"/>
        </w:rPr>
      </w:pP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415B2" w:rsidRPr="00590C26" w:rsidRDefault="00A46FEE" w:rsidP="009415B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Главного специалиста</w:t>
      </w:r>
      <w:r w:rsidR="00D82B38">
        <w:rPr>
          <w:sz w:val="24"/>
          <w:szCs w:val="24"/>
          <w:u w:val="single"/>
        </w:rPr>
        <w:t xml:space="preserve"> 2 разряда бюджетного отдела</w:t>
      </w:r>
      <w:r w:rsidR="00590C26">
        <w:rPr>
          <w:sz w:val="24"/>
          <w:szCs w:val="24"/>
          <w:u w:val="single"/>
        </w:rPr>
        <w:t xml:space="preserve"> ф</w:t>
      </w:r>
      <w:r w:rsidR="009415B2" w:rsidRPr="00590C26">
        <w:rPr>
          <w:sz w:val="24"/>
          <w:szCs w:val="24"/>
          <w:u w:val="single"/>
        </w:rPr>
        <w:t>инансового управления администрации Дальнегорского городского округа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  2013  года</w:t>
      </w:r>
    </w:p>
    <w:p w:rsidR="009415B2" w:rsidRDefault="009415B2" w:rsidP="009415B2">
      <w:pPr>
        <w:jc w:val="center"/>
        <w:rPr>
          <w:sz w:val="24"/>
          <w:szCs w:val="24"/>
        </w:rPr>
      </w:pPr>
    </w:p>
    <w:tbl>
      <w:tblPr>
        <w:tblStyle w:val="a3"/>
        <w:tblW w:w="15087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2127"/>
        <w:gridCol w:w="1275"/>
        <w:gridCol w:w="1701"/>
        <w:gridCol w:w="1701"/>
        <w:gridCol w:w="1721"/>
        <w:gridCol w:w="1375"/>
        <w:gridCol w:w="1677"/>
      </w:tblGrid>
      <w:tr w:rsidR="009415B2" w:rsidRPr="00590C26" w:rsidTr="00590C26">
        <w:trPr>
          <w:trHeight w:val="180"/>
        </w:trPr>
        <w:tc>
          <w:tcPr>
            <w:tcW w:w="1809" w:type="dxa"/>
            <w:vMerge w:val="restart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Декларированный годовой доход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за 2013 г.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(руб.)</w:t>
            </w:r>
          </w:p>
        </w:tc>
        <w:tc>
          <w:tcPr>
            <w:tcW w:w="6804" w:type="dxa"/>
            <w:gridSpan w:val="4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415B2" w:rsidRPr="00590C26" w:rsidTr="00590C26">
        <w:trPr>
          <w:trHeight w:val="180"/>
        </w:trPr>
        <w:tc>
          <w:tcPr>
            <w:tcW w:w="1809" w:type="dxa"/>
            <w:vMerge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70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</w:tr>
      <w:tr w:rsidR="00E63A66" w:rsidRPr="00590C26" w:rsidTr="00590C26">
        <w:trPr>
          <w:trHeight w:val="180"/>
        </w:trPr>
        <w:tc>
          <w:tcPr>
            <w:tcW w:w="1809" w:type="dxa"/>
            <w:vAlign w:val="center"/>
          </w:tcPr>
          <w:p w:rsidR="00E63A66" w:rsidRPr="00590C26" w:rsidRDefault="00A46FEE" w:rsidP="00590C2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Лапицкая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Виталина</w:t>
            </w:r>
            <w:proofErr w:type="spellEnd"/>
            <w:r>
              <w:rPr>
                <w:sz w:val="24"/>
                <w:szCs w:val="24"/>
              </w:rPr>
              <w:t xml:space="preserve"> Анатольевна</w:t>
            </w:r>
          </w:p>
        </w:tc>
        <w:tc>
          <w:tcPr>
            <w:tcW w:w="1701" w:type="dxa"/>
            <w:vAlign w:val="center"/>
          </w:tcPr>
          <w:p w:rsidR="00E63A66" w:rsidRPr="00162635" w:rsidRDefault="00A46FEE" w:rsidP="00590C26">
            <w:pPr>
              <w:jc w:val="center"/>
              <w:rPr>
                <w:sz w:val="24"/>
                <w:szCs w:val="24"/>
                <w:lang w:val="en-US"/>
              </w:rPr>
            </w:pPr>
            <w:r w:rsidRPr="00162635">
              <w:rPr>
                <w:bCs/>
                <w:sz w:val="24"/>
                <w:szCs w:val="24"/>
              </w:rPr>
              <w:t>484292,60</w:t>
            </w:r>
          </w:p>
        </w:tc>
        <w:tc>
          <w:tcPr>
            <w:tcW w:w="2127" w:type="dxa"/>
            <w:vAlign w:val="center"/>
          </w:tcPr>
          <w:p w:rsidR="00E63A66" w:rsidRPr="00590C26" w:rsidRDefault="00DC68E4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2437BE" w:rsidRPr="00590C26" w:rsidRDefault="002437BE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(индивидуальная</w:t>
            </w:r>
            <w:r w:rsidR="00590C26">
              <w:rPr>
                <w:sz w:val="24"/>
                <w:szCs w:val="24"/>
              </w:rPr>
              <w:t>)</w:t>
            </w:r>
          </w:p>
          <w:p w:rsidR="00DC68E4" w:rsidRPr="00590C26" w:rsidRDefault="00DC68E4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2437BE" w:rsidRPr="00590C26" w:rsidRDefault="002437BE" w:rsidP="00A46FEE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(долевая</w:t>
            </w:r>
            <w:r w:rsidR="00590C26">
              <w:rPr>
                <w:sz w:val="24"/>
                <w:szCs w:val="24"/>
              </w:rPr>
              <w:t xml:space="preserve"> 1/</w:t>
            </w:r>
            <w:r w:rsidR="00A46FEE">
              <w:rPr>
                <w:sz w:val="24"/>
                <w:szCs w:val="24"/>
              </w:rPr>
              <w:t>2</w:t>
            </w:r>
            <w:r w:rsidRPr="00590C2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E63A66" w:rsidRPr="00590C26" w:rsidRDefault="00A46FEE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  <w:p w:rsidR="00DC68E4" w:rsidRPr="00590C26" w:rsidRDefault="00DC68E4" w:rsidP="00590C26">
            <w:pPr>
              <w:jc w:val="center"/>
              <w:rPr>
                <w:sz w:val="24"/>
                <w:szCs w:val="24"/>
              </w:rPr>
            </w:pPr>
          </w:p>
          <w:p w:rsidR="002437BE" w:rsidRPr="00162635" w:rsidRDefault="00162635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bCs/>
                <w:sz w:val="24"/>
                <w:szCs w:val="24"/>
              </w:rPr>
              <w:t>47,60</w:t>
            </w:r>
          </w:p>
        </w:tc>
        <w:tc>
          <w:tcPr>
            <w:tcW w:w="1701" w:type="dxa"/>
            <w:vAlign w:val="center"/>
          </w:tcPr>
          <w:p w:rsidR="00E63A66" w:rsidRPr="00590C26" w:rsidRDefault="00DC68E4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</w:p>
          <w:p w:rsidR="002437BE" w:rsidRPr="00590C26" w:rsidRDefault="002437BE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E63A66" w:rsidRPr="000115E8" w:rsidRDefault="00E63A66" w:rsidP="00590C26">
            <w:pPr>
              <w:jc w:val="center"/>
              <w:rPr>
                <w:sz w:val="24"/>
                <w:szCs w:val="24"/>
              </w:rPr>
            </w:pPr>
            <w:r w:rsidRPr="000115E8">
              <w:rPr>
                <w:sz w:val="24"/>
                <w:szCs w:val="24"/>
              </w:rPr>
              <w:t xml:space="preserve">Легковой автомобиль </w:t>
            </w:r>
            <w:r w:rsidR="00162635" w:rsidRPr="000115E8">
              <w:rPr>
                <w:bCs/>
                <w:sz w:val="24"/>
                <w:szCs w:val="24"/>
                <w:lang w:val="en-US"/>
              </w:rPr>
              <w:t>MAZDA</w:t>
            </w:r>
            <w:bookmarkStart w:id="0" w:name="_GoBack"/>
            <w:bookmarkEnd w:id="0"/>
            <w:r w:rsidR="00162635" w:rsidRPr="000115E8">
              <w:rPr>
                <w:bCs/>
                <w:sz w:val="24"/>
                <w:szCs w:val="24"/>
              </w:rPr>
              <w:t xml:space="preserve"> </w:t>
            </w:r>
            <w:r w:rsidR="00162635" w:rsidRPr="000115E8">
              <w:rPr>
                <w:bCs/>
                <w:sz w:val="24"/>
                <w:szCs w:val="24"/>
                <w:lang w:val="en-US"/>
              </w:rPr>
              <w:t>PROCEED</w:t>
            </w:r>
            <w:r w:rsidR="00162635" w:rsidRPr="000115E8">
              <w:rPr>
                <w:bCs/>
                <w:sz w:val="24"/>
                <w:szCs w:val="24"/>
              </w:rPr>
              <w:t xml:space="preserve"> </w:t>
            </w:r>
            <w:r w:rsidR="00162635" w:rsidRPr="000115E8">
              <w:rPr>
                <w:bCs/>
                <w:sz w:val="24"/>
                <w:szCs w:val="24"/>
                <w:lang w:val="en-US"/>
              </w:rPr>
              <w:t>LEVANTE</w:t>
            </w:r>
          </w:p>
        </w:tc>
        <w:tc>
          <w:tcPr>
            <w:tcW w:w="1721" w:type="dxa"/>
            <w:vAlign w:val="center"/>
          </w:tcPr>
          <w:p w:rsidR="00E63A66" w:rsidRPr="00590C26" w:rsidRDefault="007900A1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1375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3A66" w:rsidRPr="00590C26" w:rsidTr="00590C26">
        <w:trPr>
          <w:trHeight w:val="405"/>
        </w:trPr>
        <w:tc>
          <w:tcPr>
            <w:tcW w:w="1809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Align w:val="center"/>
          </w:tcPr>
          <w:p w:rsidR="00E63A66" w:rsidRPr="00162635" w:rsidRDefault="00A46FEE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bCs/>
                <w:sz w:val="24"/>
                <w:szCs w:val="24"/>
              </w:rPr>
              <w:t>133796,00</w:t>
            </w:r>
          </w:p>
        </w:tc>
        <w:tc>
          <w:tcPr>
            <w:tcW w:w="2127" w:type="dxa"/>
            <w:vAlign w:val="center"/>
          </w:tcPr>
          <w:p w:rsidR="00E63A66" w:rsidRPr="00162635" w:rsidRDefault="00A46FEE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E63A66" w:rsidRPr="00162635" w:rsidRDefault="00A46FEE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63A66" w:rsidRPr="00162635" w:rsidRDefault="00A46FEE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63A66" w:rsidRPr="00162635" w:rsidRDefault="00424E68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E63A66" w:rsidRPr="00162635" w:rsidRDefault="00CA2CA2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E63A66" w:rsidRPr="00590C26" w:rsidRDefault="00A46FEE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1677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</w:tr>
      <w:tr w:rsidR="00E63A66" w:rsidRPr="00590C26" w:rsidTr="00590C26">
        <w:trPr>
          <w:trHeight w:val="405"/>
        </w:trPr>
        <w:tc>
          <w:tcPr>
            <w:tcW w:w="1809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  <w:lang w:val="en-US"/>
              </w:rPr>
            </w:pPr>
            <w:r w:rsidRPr="00590C26"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2127" w:type="dxa"/>
            <w:vAlign w:val="center"/>
          </w:tcPr>
          <w:p w:rsidR="00E63A66" w:rsidRPr="00162635" w:rsidRDefault="00E63A66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E63A66" w:rsidRPr="00162635" w:rsidRDefault="00590C26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63A66" w:rsidRPr="00162635" w:rsidRDefault="00590C26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63A66" w:rsidRPr="00162635" w:rsidRDefault="00E63A66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E63A66" w:rsidRPr="00162635" w:rsidRDefault="00E63A66" w:rsidP="00590C26">
            <w:pPr>
              <w:jc w:val="center"/>
              <w:rPr>
                <w:sz w:val="24"/>
                <w:szCs w:val="24"/>
              </w:rPr>
            </w:pPr>
            <w:r w:rsidRPr="00162635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E63A66" w:rsidRPr="00590C26" w:rsidRDefault="00A46FEE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1677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</w:tr>
      <w:tr w:rsidR="00CA2CA2" w:rsidRPr="00590C26" w:rsidTr="00E63A66">
        <w:trPr>
          <w:trHeight w:val="180"/>
        </w:trPr>
        <w:tc>
          <w:tcPr>
            <w:tcW w:w="15087" w:type="dxa"/>
            <w:gridSpan w:val="9"/>
          </w:tcPr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A2CA2" w:rsidRPr="00590C26" w:rsidTr="00E63A66">
        <w:trPr>
          <w:trHeight w:val="180"/>
        </w:trPr>
        <w:tc>
          <w:tcPr>
            <w:tcW w:w="15087" w:type="dxa"/>
            <w:gridSpan w:val="9"/>
          </w:tcPr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</w:p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15B2" w:rsidRPr="003C3634" w:rsidRDefault="009415B2" w:rsidP="009415B2">
      <w:pPr>
        <w:rPr>
          <w:sz w:val="24"/>
          <w:szCs w:val="24"/>
        </w:rPr>
      </w:pPr>
    </w:p>
    <w:p w:rsidR="00702EBF" w:rsidRDefault="00702EBF"/>
    <w:sectPr w:rsidR="00702EBF" w:rsidSect="009415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15B2"/>
    <w:rsid w:val="000115E8"/>
    <w:rsid w:val="00130332"/>
    <w:rsid w:val="00162635"/>
    <w:rsid w:val="002437BE"/>
    <w:rsid w:val="00244F29"/>
    <w:rsid w:val="00424E68"/>
    <w:rsid w:val="00590C26"/>
    <w:rsid w:val="00702EBF"/>
    <w:rsid w:val="007900A1"/>
    <w:rsid w:val="00841525"/>
    <w:rsid w:val="008842FE"/>
    <w:rsid w:val="00884487"/>
    <w:rsid w:val="009415B2"/>
    <w:rsid w:val="00A46FEE"/>
    <w:rsid w:val="00AA116B"/>
    <w:rsid w:val="00CA2CA2"/>
    <w:rsid w:val="00D82B38"/>
    <w:rsid w:val="00DC68E4"/>
    <w:rsid w:val="00E6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2014-04-16T01:20:00Z</dcterms:created>
  <dcterms:modified xsi:type="dcterms:W3CDTF">2014-05-07T22:48:00Z</dcterms:modified>
</cp:coreProperties>
</file>